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03E2" w:rsidRPr="005F2E4F" w:rsidRDefault="009B649D">
      <w:pPr>
        <w:spacing w:after="0"/>
        <w:ind w:left="4535" w:right="5"/>
        <w:jc w:val="left"/>
        <w:rPr>
          <w:lang w:val="ru-RU"/>
        </w:rPr>
      </w:pPr>
      <w:r w:rsidRPr="005F2E4F">
        <w:rPr>
          <w:lang w:val="ru-RU"/>
        </w:rPr>
        <w:t xml:space="preserve">В Прокуратуру </w:t>
      </w:r>
      <w:r w:rsidRPr="005F2E4F">
        <w:rPr>
          <w:color w:val="FF0000"/>
          <w:lang w:val="ru-RU"/>
        </w:rPr>
        <w:t>Московской области</w:t>
      </w:r>
    </w:p>
    <w:p w:rsidR="009F03E2" w:rsidRPr="005F2E4F" w:rsidRDefault="009B649D">
      <w:pPr>
        <w:spacing w:after="0"/>
        <w:ind w:left="4535"/>
        <w:jc w:val="left"/>
        <w:rPr>
          <w:lang w:val="ru-RU"/>
        </w:rPr>
      </w:pPr>
      <w:r w:rsidRPr="005F2E4F">
        <w:rPr>
          <w:color w:val="FF0000"/>
          <w:lang w:val="ru-RU"/>
        </w:rPr>
        <w:t>ГСП-6, 107996, г. Москва, Малый Кисельный пер., д. 5</w:t>
      </w:r>
    </w:p>
    <w:p w:rsidR="009F03E2" w:rsidRPr="005F2E4F" w:rsidRDefault="009F03E2">
      <w:pPr>
        <w:spacing w:after="0"/>
        <w:ind w:left="4535"/>
        <w:jc w:val="left"/>
        <w:rPr>
          <w:lang w:val="ru-RU"/>
        </w:rPr>
      </w:pPr>
    </w:p>
    <w:p w:rsidR="009F03E2" w:rsidRPr="005F2E4F" w:rsidRDefault="009B649D">
      <w:pPr>
        <w:spacing w:after="0"/>
        <w:ind w:left="4535"/>
        <w:jc w:val="left"/>
        <w:rPr>
          <w:lang w:val="ru-RU"/>
        </w:rPr>
      </w:pPr>
      <w:r w:rsidRPr="005F2E4F">
        <w:rPr>
          <w:lang w:val="ru-RU"/>
        </w:rPr>
        <w:t xml:space="preserve">От </w:t>
      </w:r>
      <w:r w:rsidRPr="005F2E4F">
        <w:rPr>
          <w:color w:val="FF0000"/>
          <w:lang w:val="ru-RU"/>
        </w:rPr>
        <w:t>Павлова Ивана Петровича</w:t>
      </w:r>
    </w:p>
    <w:p w:rsidR="009F03E2" w:rsidRDefault="009B649D">
      <w:pPr>
        <w:spacing w:after="0"/>
        <w:ind w:left="4535"/>
        <w:jc w:val="left"/>
      </w:pPr>
      <w:r w:rsidRPr="005F2E4F">
        <w:rPr>
          <w:lang w:val="ru-RU"/>
        </w:rPr>
        <w:t xml:space="preserve">Адрес </w:t>
      </w:r>
      <w:r w:rsidRPr="005F2E4F">
        <w:rPr>
          <w:color w:val="FF0000"/>
          <w:lang w:val="ru-RU"/>
        </w:rPr>
        <w:t xml:space="preserve">101000, г. Подольск, ул. </w:t>
      </w:r>
      <w:r>
        <w:rPr>
          <w:color w:val="FF0000"/>
        </w:rPr>
        <w:t>Свердлова, д. 150, кв. 18</w:t>
      </w:r>
    </w:p>
    <w:p w:rsidR="009F03E2" w:rsidRDefault="009F03E2">
      <w:pPr>
        <w:spacing w:after="0"/>
        <w:jc w:val="both"/>
      </w:pPr>
    </w:p>
    <w:p w:rsidR="009F03E2" w:rsidRPr="005F2E4F" w:rsidRDefault="009B649D">
      <w:pPr>
        <w:spacing w:after="0"/>
        <w:jc w:val="center"/>
        <w:rPr>
          <w:lang w:val="ru-RU"/>
        </w:rPr>
      </w:pPr>
      <w:r w:rsidRPr="005F2E4F">
        <w:rPr>
          <w:b/>
          <w:lang w:val="ru-RU"/>
        </w:rPr>
        <w:t>ЗАЯВЛЕНИЕ</w:t>
      </w:r>
    </w:p>
    <w:p w:rsidR="009F03E2" w:rsidRPr="005F2E4F" w:rsidRDefault="009F03E2">
      <w:pPr>
        <w:spacing w:after="0"/>
        <w:jc w:val="both"/>
        <w:rPr>
          <w:lang w:val="ru-RU"/>
        </w:rPr>
      </w:pPr>
    </w:p>
    <w:p w:rsidR="009F03E2" w:rsidRPr="005F2E4F" w:rsidRDefault="009F03E2">
      <w:pPr>
        <w:spacing w:after="0"/>
        <w:jc w:val="both"/>
        <w:rPr>
          <w:lang w:val="ru-RU"/>
        </w:rPr>
      </w:pPr>
    </w:p>
    <w:p w:rsidR="009F03E2" w:rsidRPr="005F2E4F" w:rsidRDefault="005F2E4F">
      <w:pPr>
        <w:spacing w:after="0"/>
        <w:ind w:firstLine="720"/>
        <w:jc w:val="left"/>
        <w:rPr>
          <w:lang w:val="ru-RU"/>
        </w:rPr>
      </w:pPr>
      <w:r>
        <w:rPr>
          <w:color w:val="FF0000"/>
          <w:lang w:val="ru-RU"/>
        </w:rPr>
        <w:t>1 сентябр</w:t>
      </w:r>
      <w:r w:rsidR="009B649D" w:rsidRPr="005F2E4F">
        <w:rPr>
          <w:color w:val="FF0000"/>
          <w:lang w:val="ru-RU"/>
        </w:rPr>
        <w:t>я 201</w:t>
      </w:r>
      <w:r>
        <w:rPr>
          <w:color w:val="FF0000"/>
          <w:lang w:val="ru-RU"/>
        </w:rPr>
        <w:t>8</w:t>
      </w:r>
      <w:r w:rsidR="009B649D" w:rsidRPr="005F2E4F">
        <w:rPr>
          <w:lang w:val="ru-RU"/>
        </w:rPr>
        <w:t xml:space="preserve"> года мною было направлено заявление в интернет-приёмную ГИБДД об устранении повреждений дорожного покрытия по адресу: </w:t>
      </w:r>
      <w:r w:rsidR="009B649D" w:rsidRPr="005F2E4F">
        <w:rPr>
          <w:color w:val="FF0000"/>
          <w:lang w:val="ru-RU"/>
        </w:rPr>
        <w:t>Подольск, ул. Свердлова, 66</w:t>
      </w:r>
      <w:r w:rsidR="009B649D" w:rsidRPr="005F2E4F">
        <w:rPr>
          <w:lang w:val="ru-RU"/>
        </w:rPr>
        <w:t>.</w:t>
      </w:r>
    </w:p>
    <w:p w:rsidR="009F03E2" w:rsidRPr="005F2E4F" w:rsidRDefault="009B649D">
      <w:pPr>
        <w:spacing w:after="0"/>
        <w:ind w:firstLine="720"/>
        <w:jc w:val="left"/>
        <w:rPr>
          <w:lang w:val="ru-RU"/>
        </w:rPr>
      </w:pPr>
      <w:r w:rsidRPr="005F2E4F">
        <w:rPr>
          <w:lang w:val="ru-RU"/>
        </w:rPr>
        <w:t>Однако в нарушение 30-дневного срока, установленного Федеральным законом «О порядке рассмотрений обращений г</w:t>
      </w:r>
      <w:r w:rsidRPr="005F2E4F">
        <w:rPr>
          <w:lang w:val="ru-RU"/>
        </w:rPr>
        <w:t>раждан РФ», я не получил мотивированного и обоснованного ответа по существу своего обращения.</w:t>
      </w:r>
    </w:p>
    <w:p w:rsidR="009F03E2" w:rsidRPr="005F2E4F" w:rsidRDefault="009B649D">
      <w:pPr>
        <w:spacing w:after="0"/>
        <w:ind w:firstLine="720"/>
        <w:jc w:val="left"/>
        <w:rPr>
          <w:lang w:val="ru-RU"/>
        </w:rPr>
      </w:pPr>
      <w:r w:rsidRPr="005F2E4F">
        <w:rPr>
          <w:lang w:val="ru-RU"/>
        </w:rPr>
        <w:t>Кроме того, эффективных мер по моему заявлению в т</w:t>
      </w:r>
      <w:r w:rsidR="005F2E4F">
        <w:rPr>
          <w:lang w:val="ru-RU"/>
        </w:rPr>
        <w:t>ечение максимально возможного 12</w:t>
      </w:r>
      <w:r w:rsidRPr="005F2E4F">
        <w:rPr>
          <w:lang w:val="ru-RU"/>
        </w:rPr>
        <w:t xml:space="preserve">-дневного срока, </w:t>
      </w:r>
      <w:r w:rsidR="005F2E4F">
        <w:rPr>
          <w:lang w:val="ru-RU"/>
        </w:rPr>
        <w:t>предусмотренного ГОСТ Р 50597-2017</w:t>
      </w:r>
      <w:r w:rsidRPr="005F2E4F">
        <w:rPr>
          <w:lang w:val="ru-RU"/>
        </w:rPr>
        <w:t xml:space="preserve"> «</w:t>
      </w:r>
      <w:r w:rsidR="005F2E4F">
        <w:rPr>
          <w:lang w:val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</w:t>
      </w:r>
      <w:bookmarkStart w:id="0" w:name="_GoBack"/>
      <w:bookmarkEnd w:id="0"/>
      <w:r w:rsidR="005F2E4F">
        <w:rPr>
          <w:lang w:val="ru-RU"/>
        </w:rPr>
        <w:t>м обеспечения безопасности дорожного движения. Методы контроля</w:t>
      </w:r>
      <w:r w:rsidRPr="005F2E4F">
        <w:rPr>
          <w:lang w:val="ru-RU"/>
        </w:rPr>
        <w:t xml:space="preserve">», принято не было — указанные мною повреждения дорожного покрытия не были устранены. </w:t>
      </w:r>
    </w:p>
    <w:p w:rsidR="009F03E2" w:rsidRPr="005F2E4F" w:rsidRDefault="009B649D">
      <w:pPr>
        <w:spacing w:after="0"/>
        <w:ind w:firstLine="720"/>
        <w:jc w:val="left"/>
        <w:rPr>
          <w:lang w:val="ru-RU"/>
        </w:rPr>
      </w:pPr>
      <w:r w:rsidRPr="005F2E4F">
        <w:rPr>
          <w:lang w:val="ru-RU"/>
        </w:rPr>
        <w:t>Таким образом, было нарушено моё право на получение своевре</w:t>
      </w:r>
      <w:r w:rsidRPr="005F2E4F">
        <w:rPr>
          <w:lang w:val="ru-RU"/>
        </w:rPr>
        <w:t>менного и мотивированного ответа, предусмотренное Федеральным законом «О порядке рассмотрений обращений граждан РФ», а также право на безопасные условия движения по дорогам РФ, предусмотренное Федеральным законом «О безопасности дорожного движения».</w:t>
      </w:r>
    </w:p>
    <w:p w:rsidR="009F03E2" w:rsidRPr="005F2E4F" w:rsidRDefault="009B649D">
      <w:pPr>
        <w:spacing w:after="0"/>
        <w:ind w:firstLine="720"/>
        <w:jc w:val="left"/>
        <w:rPr>
          <w:lang w:val="ru-RU"/>
        </w:rPr>
      </w:pPr>
      <w:r w:rsidRPr="005F2E4F">
        <w:rPr>
          <w:lang w:val="ru-RU"/>
        </w:rPr>
        <w:t>В связ</w:t>
      </w:r>
      <w:r w:rsidRPr="005F2E4F">
        <w:rPr>
          <w:lang w:val="ru-RU"/>
        </w:rPr>
        <w:t xml:space="preserve">и с изложенным, на основании Федерального закона «О прокуратуре Российской Федерации», прошу: </w:t>
      </w:r>
    </w:p>
    <w:p w:rsidR="009F03E2" w:rsidRPr="005F2E4F" w:rsidRDefault="009B649D">
      <w:pPr>
        <w:numPr>
          <w:ilvl w:val="0"/>
          <w:numId w:val="1"/>
        </w:numPr>
        <w:spacing w:after="0"/>
        <w:ind w:left="714" w:firstLine="0"/>
        <w:contextualSpacing/>
        <w:jc w:val="left"/>
        <w:rPr>
          <w:lang w:val="ru-RU"/>
        </w:rPr>
      </w:pPr>
      <w:r w:rsidRPr="005F2E4F">
        <w:rPr>
          <w:lang w:val="ru-RU"/>
        </w:rPr>
        <w:t>Обязать органы ГИБДД представить в мой адрес мотивированный и обоснованный ответ по существу обращения.</w:t>
      </w:r>
    </w:p>
    <w:p w:rsidR="009F03E2" w:rsidRPr="005F2E4F" w:rsidRDefault="009B649D">
      <w:pPr>
        <w:numPr>
          <w:ilvl w:val="0"/>
          <w:numId w:val="1"/>
        </w:numPr>
        <w:spacing w:after="0"/>
        <w:ind w:left="714" w:firstLine="0"/>
        <w:contextualSpacing/>
        <w:jc w:val="left"/>
        <w:rPr>
          <w:lang w:val="ru-RU"/>
        </w:rPr>
      </w:pPr>
      <w:r w:rsidRPr="005F2E4F">
        <w:rPr>
          <w:lang w:val="ru-RU"/>
        </w:rPr>
        <w:t xml:space="preserve">Обязать органы ГИБДД принять меры к устранению указанных </w:t>
      </w:r>
      <w:r w:rsidRPr="005F2E4F">
        <w:rPr>
          <w:lang w:val="ru-RU"/>
        </w:rPr>
        <w:t>мною повреждений дорожного покрытия.</w:t>
      </w:r>
    </w:p>
    <w:p w:rsidR="009F03E2" w:rsidRPr="005F2E4F" w:rsidRDefault="009F03E2">
      <w:pPr>
        <w:spacing w:after="0"/>
        <w:jc w:val="left"/>
        <w:rPr>
          <w:lang w:val="ru-RU"/>
        </w:rPr>
      </w:pPr>
    </w:p>
    <w:p w:rsidR="009F03E2" w:rsidRDefault="009B649D">
      <w:pPr>
        <w:spacing w:after="0" w:line="240" w:lineRule="auto"/>
        <w:jc w:val="left"/>
      </w:pPr>
      <w:r>
        <w:rPr>
          <w:color w:val="FF0000"/>
        </w:rPr>
        <w:t>12.05.2017</w:t>
      </w:r>
    </w:p>
    <w:p w:rsidR="009F03E2" w:rsidRDefault="009B649D">
      <w:pPr>
        <w:spacing w:after="0" w:line="240" w:lineRule="auto"/>
        <w:jc w:val="left"/>
      </w:pPr>
      <w:r>
        <w:rPr>
          <w:color w:val="FF0000"/>
        </w:rPr>
        <w:t>Павлов Иван Петрович</w:t>
      </w:r>
    </w:p>
    <w:sectPr w:rsidR="009F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9D" w:rsidRDefault="009B649D" w:rsidP="005F2E4F">
      <w:pPr>
        <w:spacing w:after="0" w:line="240" w:lineRule="auto"/>
      </w:pPr>
      <w:r>
        <w:separator/>
      </w:r>
    </w:p>
  </w:endnote>
  <w:endnote w:type="continuationSeparator" w:id="0">
    <w:p w:rsidR="009B649D" w:rsidRDefault="009B649D" w:rsidP="005F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9D" w:rsidRDefault="009B649D" w:rsidP="005F2E4F">
      <w:pPr>
        <w:spacing w:after="0" w:line="240" w:lineRule="auto"/>
      </w:pPr>
      <w:r>
        <w:separator/>
      </w:r>
    </w:p>
  </w:footnote>
  <w:footnote w:type="continuationSeparator" w:id="0">
    <w:p w:rsidR="009B649D" w:rsidRDefault="009B649D" w:rsidP="005F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4F" w:rsidRDefault="005F2E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D0D"/>
    <w:multiLevelType w:val="multilevel"/>
    <w:tmpl w:val="517A0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8E47E3"/>
    <w:multiLevelType w:val="multilevel"/>
    <w:tmpl w:val="2528F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E2"/>
    <w:rsid w:val="005F2E4F"/>
    <w:rsid w:val="009B649D"/>
    <w:rsid w:val="009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2E9E"/>
  <w15:docId w15:val="{92D5812E-2A3D-D541-8A54-72379C3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spacing w:after="200" w:line="276" w:lineRule="auto"/>
      <w:jc w:val="right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7">
    <w:name w:val="Subtitle"/>
    <w:basedOn w:val="LO-normal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F2E4F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F2E4F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5F2E4F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F2E4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Kravchenko</dc:creator>
  <dc:description/>
  <cp:lastModifiedBy>Anatolii Kravchenko</cp:lastModifiedBy>
  <cp:revision>2</cp:revision>
  <dcterms:created xsi:type="dcterms:W3CDTF">2018-08-31T16:11:00Z</dcterms:created>
  <dcterms:modified xsi:type="dcterms:W3CDTF">2018-08-31T16:11:00Z</dcterms:modified>
  <dc:language>en-US</dc:language>
</cp:coreProperties>
</file>